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CE612" w14:textId="77777777" w:rsidR="00085F58" w:rsidRPr="00527BE0" w:rsidRDefault="00527BE0" w:rsidP="00092723">
      <w:pPr>
        <w:jc w:val="center"/>
        <w:rPr>
          <w:b/>
          <w:sz w:val="32"/>
          <w:szCs w:val="32"/>
        </w:rPr>
      </w:pPr>
      <w:r w:rsidRPr="00527BE0">
        <w:rPr>
          <w:b/>
          <w:sz w:val="32"/>
          <w:szCs w:val="32"/>
        </w:rPr>
        <w:t>MILTON NEIGHBOURHOOD PLANNING FORUM</w:t>
      </w:r>
    </w:p>
    <w:p w14:paraId="0B6CE613" w14:textId="77777777" w:rsidR="00527BE0" w:rsidRDefault="00527BE0" w:rsidP="00092723">
      <w:pPr>
        <w:jc w:val="center"/>
      </w:pPr>
    </w:p>
    <w:p w14:paraId="0B6CE615" w14:textId="286CF8C0" w:rsidR="00527BE0" w:rsidRPr="00092723" w:rsidRDefault="007638DF" w:rsidP="00092723">
      <w:pPr>
        <w:jc w:val="center"/>
        <w:rPr>
          <w:b/>
          <w:sz w:val="28"/>
          <w:szCs w:val="28"/>
        </w:rPr>
      </w:pPr>
      <w:r>
        <w:rPr>
          <w:b/>
          <w:sz w:val="28"/>
          <w:szCs w:val="28"/>
        </w:rPr>
        <w:t xml:space="preserve">MANAGEMENT </w:t>
      </w:r>
      <w:r w:rsidR="00092723" w:rsidRPr="00092723">
        <w:rPr>
          <w:b/>
          <w:sz w:val="28"/>
          <w:szCs w:val="28"/>
        </w:rPr>
        <w:t>COMMITTEE MEETING</w:t>
      </w:r>
    </w:p>
    <w:p w14:paraId="546472FE" w14:textId="77777777" w:rsidR="00092723" w:rsidRDefault="00092723" w:rsidP="00092723">
      <w:pPr>
        <w:jc w:val="center"/>
        <w:rPr>
          <w:b/>
        </w:rPr>
      </w:pPr>
    </w:p>
    <w:p w14:paraId="356FC306" w14:textId="50B54679" w:rsidR="00092723" w:rsidRDefault="00F06AE6" w:rsidP="00092723">
      <w:pPr>
        <w:jc w:val="center"/>
        <w:rPr>
          <w:b/>
        </w:rPr>
      </w:pPr>
      <w:r>
        <w:rPr>
          <w:b/>
        </w:rPr>
        <w:t>17 September</w:t>
      </w:r>
      <w:r w:rsidR="00D545C7">
        <w:rPr>
          <w:b/>
        </w:rPr>
        <w:t xml:space="preserve"> </w:t>
      </w:r>
      <w:r w:rsidR="00092723">
        <w:rPr>
          <w:b/>
        </w:rPr>
        <w:t>2015</w:t>
      </w:r>
    </w:p>
    <w:p w14:paraId="1B795881" w14:textId="77777777" w:rsidR="00092723" w:rsidRDefault="00092723" w:rsidP="00092723">
      <w:pPr>
        <w:jc w:val="center"/>
        <w:rPr>
          <w:b/>
        </w:rPr>
      </w:pPr>
    </w:p>
    <w:p w14:paraId="0BAD347A" w14:textId="27AC312B" w:rsidR="00092723" w:rsidRDefault="00092723" w:rsidP="00092723">
      <w:pPr>
        <w:jc w:val="center"/>
        <w:rPr>
          <w:b/>
        </w:rPr>
      </w:pPr>
      <w:r>
        <w:rPr>
          <w:b/>
        </w:rPr>
        <w:t>MINUTES</w:t>
      </w:r>
    </w:p>
    <w:p w14:paraId="0B6CE616" w14:textId="77777777" w:rsidR="007F1972" w:rsidRDefault="007F1972">
      <w:pPr>
        <w:rPr>
          <w:b/>
        </w:rPr>
      </w:pPr>
    </w:p>
    <w:p w14:paraId="68324570" w14:textId="77777777" w:rsidR="00E53012" w:rsidRDefault="00E53012"/>
    <w:p w14:paraId="7FF57026" w14:textId="78A83DA2" w:rsidR="00E53012" w:rsidRDefault="00E53012" w:rsidP="00494804">
      <w:pPr>
        <w:tabs>
          <w:tab w:val="left" w:pos="1985"/>
        </w:tabs>
      </w:pPr>
      <w:r w:rsidRPr="003278D3">
        <w:rPr>
          <w:b/>
        </w:rPr>
        <w:t>Present</w:t>
      </w:r>
      <w:r>
        <w:tab/>
        <w:t>Rod Bailey</w:t>
      </w:r>
      <w:r w:rsidR="00E77C72">
        <w:t xml:space="preserve"> </w:t>
      </w:r>
      <w:r w:rsidR="00306FE0">
        <w:t xml:space="preserve">(RB) </w:t>
      </w:r>
      <w:r w:rsidR="00E77C72">
        <w:t>(Chair)</w:t>
      </w:r>
    </w:p>
    <w:p w14:paraId="27958065" w14:textId="055DAB46" w:rsidR="00D545C7" w:rsidRDefault="00D545C7" w:rsidP="00494804">
      <w:pPr>
        <w:tabs>
          <w:tab w:val="left" w:pos="1985"/>
        </w:tabs>
        <w:ind w:left="1396" w:firstLine="44"/>
      </w:pPr>
      <w:r>
        <w:tab/>
        <w:t>Kimberly Barrett</w:t>
      </w:r>
      <w:r w:rsidR="00107229">
        <w:t xml:space="preserve"> (KB)</w:t>
      </w:r>
    </w:p>
    <w:p w14:paraId="76F83473" w14:textId="5B3E141B" w:rsidR="00E77C72" w:rsidRDefault="00494804" w:rsidP="00494804">
      <w:pPr>
        <w:tabs>
          <w:tab w:val="left" w:pos="1985"/>
        </w:tabs>
        <w:ind w:left="1396" w:firstLine="44"/>
      </w:pPr>
      <w:r>
        <w:tab/>
      </w:r>
      <w:r w:rsidR="000E6859">
        <w:t>Ian Clark</w:t>
      </w:r>
      <w:r w:rsidR="00306FE0">
        <w:t xml:space="preserve"> (IC)</w:t>
      </w:r>
    </w:p>
    <w:p w14:paraId="7E577584" w14:textId="3B58C442" w:rsidR="00C618D7" w:rsidRDefault="00494804" w:rsidP="00744BCB">
      <w:pPr>
        <w:tabs>
          <w:tab w:val="left" w:pos="1985"/>
        </w:tabs>
      </w:pPr>
      <w:r>
        <w:tab/>
      </w:r>
      <w:r w:rsidR="00C618D7">
        <w:t>Cllr Ben Dowling (BD)</w:t>
      </w:r>
    </w:p>
    <w:p w14:paraId="2F116B9B" w14:textId="24CB06C5" w:rsidR="00C618D7" w:rsidRDefault="00C618D7" w:rsidP="00744BCB">
      <w:pPr>
        <w:tabs>
          <w:tab w:val="left" w:pos="1985"/>
        </w:tabs>
      </w:pPr>
      <w:r>
        <w:tab/>
        <w:t>Cllr Steve Hastings (SH)</w:t>
      </w:r>
    </w:p>
    <w:p w14:paraId="73D44D22" w14:textId="7753502A" w:rsidR="00C618D7" w:rsidRDefault="00C618D7" w:rsidP="00744BCB">
      <w:pPr>
        <w:tabs>
          <w:tab w:val="left" w:pos="1985"/>
        </w:tabs>
      </w:pPr>
      <w:r>
        <w:tab/>
        <w:t>Peter Higgins (PH)</w:t>
      </w:r>
    </w:p>
    <w:p w14:paraId="2FAEB53F" w14:textId="5BE89538" w:rsidR="00C618D7" w:rsidRDefault="00C618D7" w:rsidP="00744BCB">
      <w:pPr>
        <w:tabs>
          <w:tab w:val="left" w:pos="1985"/>
        </w:tabs>
      </w:pPr>
      <w:r>
        <w:tab/>
        <w:t>David Jordan (DJ) (Secretary)</w:t>
      </w:r>
    </w:p>
    <w:p w14:paraId="0C41DB6F" w14:textId="387DAB12" w:rsidR="00744BCB" w:rsidRDefault="00C618D7" w:rsidP="00744BCB">
      <w:pPr>
        <w:tabs>
          <w:tab w:val="left" w:pos="1985"/>
        </w:tabs>
      </w:pPr>
      <w:r>
        <w:tab/>
      </w:r>
      <w:r w:rsidR="00744BCB">
        <w:t>Tracy Knott (TK)</w:t>
      </w:r>
    </w:p>
    <w:p w14:paraId="558BE58C" w14:textId="64176D81" w:rsidR="00744BCB" w:rsidRDefault="00744BCB" w:rsidP="00744BCB">
      <w:pPr>
        <w:tabs>
          <w:tab w:val="left" w:pos="1985"/>
        </w:tabs>
        <w:ind w:left="1396" w:firstLine="44"/>
      </w:pPr>
      <w:r>
        <w:tab/>
      </w:r>
      <w:r w:rsidR="00C618D7">
        <w:t>Martin Lock (ML)</w:t>
      </w:r>
    </w:p>
    <w:p w14:paraId="72F21CD9" w14:textId="77777777" w:rsidR="00744BCB" w:rsidRDefault="00744BCB" w:rsidP="00744BCB">
      <w:pPr>
        <w:tabs>
          <w:tab w:val="left" w:pos="1985"/>
        </w:tabs>
        <w:ind w:left="1396" w:firstLine="44"/>
      </w:pPr>
      <w:r>
        <w:tab/>
        <w:t>Pam Matthews (PM)</w:t>
      </w:r>
    </w:p>
    <w:p w14:paraId="4D49ADBD" w14:textId="77777777" w:rsidR="00744BCB" w:rsidRDefault="00744BCB" w:rsidP="00744BCB">
      <w:pPr>
        <w:tabs>
          <w:tab w:val="left" w:pos="1985"/>
        </w:tabs>
        <w:ind w:left="1396" w:firstLine="44"/>
      </w:pPr>
      <w:r>
        <w:tab/>
        <w:t>Paddy O’Hara (PO)</w:t>
      </w:r>
    </w:p>
    <w:p w14:paraId="1E9AFDB6" w14:textId="77777777" w:rsidR="00744BCB" w:rsidRDefault="00744BCB" w:rsidP="00744BCB">
      <w:pPr>
        <w:tabs>
          <w:tab w:val="left" w:pos="1985"/>
        </w:tabs>
        <w:ind w:left="1396" w:firstLine="44"/>
      </w:pPr>
      <w:r>
        <w:tab/>
        <w:t>Paul Pritchard (PP)</w:t>
      </w:r>
    </w:p>
    <w:p w14:paraId="3B03DE9F" w14:textId="77777777" w:rsidR="00744BCB" w:rsidRDefault="00744BCB" w:rsidP="00744BCB">
      <w:pPr>
        <w:tabs>
          <w:tab w:val="left" w:pos="1985"/>
        </w:tabs>
        <w:ind w:left="1396" w:firstLine="44"/>
      </w:pPr>
      <w:r>
        <w:tab/>
        <w:t>Cllr Will Purvis (WP)</w:t>
      </w:r>
    </w:p>
    <w:p w14:paraId="7AEA6852" w14:textId="1E174663" w:rsidR="00C618D7" w:rsidRDefault="00744BCB" w:rsidP="00744BCB">
      <w:pPr>
        <w:tabs>
          <w:tab w:val="left" w:pos="1985"/>
        </w:tabs>
        <w:ind w:left="720" w:firstLine="720"/>
      </w:pPr>
      <w:r>
        <w:tab/>
      </w:r>
      <w:r w:rsidR="00C618D7">
        <w:t>Cllr Darren Sanders (DS)</w:t>
      </w:r>
    </w:p>
    <w:p w14:paraId="1E8059BF" w14:textId="0F609E76" w:rsidR="00744BCB" w:rsidRDefault="00C618D7" w:rsidP="00744BCB">
      <w:pPr>
        <w:tabs>
          <w:tab w:val="left" w:pos="1985"/>
        </w:tabs>
        <w:ind w:left="720" w:firstLine="720"/>
      </w:pPr>
      <w:r>
        <w:tab/>
      </w:r>
      <w:r w:rsidR="00744BCB">
        <w:t>Linsay Smith (LSm)</w:t>
      </w:r>
    </w:p>
    <w:p w14:paraId="3B4B9DEE" w14:textId="42B1B3EB" w:rsidR="007826A8" w:rsidRPr="00C618D7" w:rsidRDefault="00D545C7" w:rsidP="00C618D7">
      <w:pPr>
        <w:tabs>
          <w:tab w:val="left" w:pos="1985"/>
        </w:tabs>
        <w:ind w:left="1429" w:firstLine="11"/>
      </w:pPr>
      <w:r>
        <w:tab/>
      </w:r>
      <w:r w:rsidR="007826A8" w:rsidRPr="00C618D7">
        <w:t>Cllr Lynne Stagg (LSt)</w:t>
      </w:r>
    </w:p>
    <w:p w14:paraId="005F5A85" w14:textId="77777777" w:rsidR="00CE1E86" w:rsidRPr="00C618D7" w:rsidRDefault="00CE1E86" w:rsidP="00494804">
      <w:pPr>
        <w:tabs>
          <w:tab w:val="left" w:pos="1985"/>
        </w:tabs>
      </w:pPr>
    </w:p>
    <w:p w14:paraId="4C1944FD" w14:textId="224B5A34" w:rsidR="00730A90" w:rsidRPr="00FE2C24" w:rsidRDefault="00E53012" w:rsidP="00744BCB">
      <w:pPr>
        <w:tabs>
          <w:tab w:val="left" w:pos="1985"/>
        </w:tabs>
      </w:pPr>
      <w:r w:rsidRPr="00FE2C24">
        <w:rPr>
          <w:b/>
        </w:rPr>
        <w:t>Apologies</w:t>
      </w:r>
      <w:r w:rsidRPr="00FE2C24">
        <w:t xml:space="preserve"> </w:t>
      </w:r>
      <w:r w:rsidRPr="00FE2C24">
        <w:tab/>
      </w:r>
      <w:r w:rsidR="00C618D7" w:rsidRPr="00FE2C24">
        <w:t>Paul Docking (PD)</w:t>
      </w:r>
    </w:p>
    <w:p w14:paraId="428C7F51" w14:textId="77777777" w:rsidR="00C618D7" w:rsidRPr="00FE2C24" w:rsidRDefault="00D545C7" w:rsidP="00C618D7">
      <w:pPr>
        <w:tabs>
          <w:tab w:val="left" w:pos="1985"/>
        </w:tabs>
        <w:ind w:left="1396" w:firstLine="44"/>
      </w:pPr>
      <w:r w:rsidRPr="00FE2C24">
        <w:tab/>
      </w:r>
      <w:r w:rsidR="00C618D7" w:rsidRPr="00FE2C24">
        <w:t>Allison Udy (AU)</w:t>
      </w:r>
    </w:p>
    <w:p w14:paraId="56BC2F3E" w14:textId="40EC36F5" w:rsidR="00730A90" w:rsidRDefault="00C618D7" w:rsidP="00494804">
      <w:pPr>
        <w:tabs>
          <w:tab w:val="left" w:pos="1985"/>
        </w:tabs>
        <w:ind w:left="1396" w:firstLine="44"/>
      </w:pPr>
      <w:r w:rsidRPr="00FE2C24">
        <w:tab/>
      </w:r>
      <w:r w:rsidR="00D545C7">
        <w:t>Cllr Gerald Vernon-Jackson (GVJ)</w:t>
      </w:r>
    </w:p>
    <w:p w14:paraId="09534E0B" w14:textId="23521CBF" w:rsidR="00744BCB" w:rsidRDefault="00744BCB"/>
    <w:p w14:paraId="08C450B7" w14:textId="1D0280AD" w:rsidR="00744BCB" w:rsidRDefault="00744BCB" w:rsidP="00744BCB">
      <w:r>
        <w:t xml:space="preserve">The meeting was declared quorate with 16 of its 19 members present. </w:t>
      </w:r>
    </w:p>
    <w:p w14:paraId="5FB39E14" w14:textId="77777777" w:rsidR="00744BCB" w:rsidRDefault="00744BCB"/>
    <w:p w14:paraId="0DD173CD" w14:textId="77777777" w:rsidR="00744BCB" w:rsidRDefault="00744BCB"/>
    <w:p w14:paraId="4C38EF1B" w14:textId="0164047D" w:rsidR="00E77C72" w:rsidRPr="003278D3" w:rsidRDefault="00527BE0">
      <w:pPr>
        <w:rPr>
          <w:b/>
        </w:rPr>
      </w:pPr>
      <w:r w:rsidRPr="003278D3">
        <w:rPr>
          <w:b/>
        </w:rPr>
        <w:t>1.</w:t>
      </w:r>
      <w:r w:rsidRPr="003278D3">
        <w:rPr>
          <w:b/>
        </w:rPr>
        <w:tab/>
      </w:r>
      <w:r w:rsidR="00744BCB">
        <w:rPr>
          <w:b/>
        </w:rPr>
        <w:t>Apologies for Absence</w:t>
      </w:r>
    </w:p>
    <w:p w14:paraId="4B524EA2" w14:textId="77777777" w:rsidR="00E77C72" w:rsidRDefault="00E77C72"/>
    <w:p w14:paraId="6E5DB864" w14:textId="58E00813" w:rsidR="00E77C72" w:rsidRDefault="00744BCB" w:rsidP="00730A90">
      <w:r>
        <w:t xml:space="preserve">Apologies for absence </w:t>
      </w:r>
      <w:r w:rsidR="00C618D7">
        <w:t>were</w:t>
      </w:r>
      <w:r>
        <w:t xml:space="preserve"> received from Paul Docking, Allison Udy and Cllr Gerald Vernon-Jackson.</w:t>
      </w:r>
    </w:p>
    <w:p w14:paraId="06E8A8E5" w14:textId="77777777" w:rsidR="00E77C72" w:rsidRDefault="00E77C72"/>
    <w:p w14:paraId="5BF538EC" w14:textId="33FAC30A" w:rsidR="003278D3" w:rsidRDefault="003278D3"/>
    <w:p w14:paraId="01210030" w14:textId="2F5EE991" w:rsidR="009A0A5B" w:rsidRPr="009A0A5B" w:rsidRDefault="009A0A5B">
      <w:pPr>
        <w:rPr>
          <w:b/>
        </w:rPr>
      </w:pPr>
      <w:r w:rsidRPr="009A0A5B">
        <w:rPr>
          <w:b/>
        </w:rPr>
        <w:t>2.</w:t>
      </w:r>
      <w:r w:rsidRPr="009A0A5B">
        <w:rPr>
          <w:b/>
        </w:rPr>
        <w:tab/>
      </w:r>
      <w:r w:rsidR="00582B73">
        <w:rPr>
          <w:b/>
        </w:rPr>
        <w:t>Minutes of the Previous Meeting</w:t>
      </w:r>
    </w:p>
    <w:p w14:paraId="5B69BCAF" w14:textId="77777777" w:rsidR="009A0A5B" w:rsidRDefault="009A0A5B"/>
    <w:p w14:paraId="620E045C" w14:textId="5732A519" w:rsidR="00582B73" w:rsidRDefault="00582B73" w:rsidP="00730A90">
      <w:r>
        <w:t xml:space="preserve">The minutes of the meeting </w:t>
      </w:r>
      <w:r w:rsidR="00496911">
        <w:t xml:space="preserve">held on </w:t>
      </w:r>
      <w:r w:rsidR="00744BCB">
        <w:t>20 August</w:t>
      </w:r>
      <w:r w:rsidR="00496911">
        <w:t xml:space="preserve"> 2015 </w:t>
      </w:r>
      <w:r>
        <w:t>were unanimously agreed to be a true and accurate record of the meeting</w:t>
      </w:r>
      <w:r w:rsidR="00730A90">
        <w:t>.</w:t>
      </w:r>
    </w:p>
    <w:p w14:paraId="7B275F7C" w14:textId="77777777" w:rsidR="00E77C72" w:rsidRDefault="00E77C72"/>
    <w:p w14:paraId="29E3F78E" w14:textId="07254BA7" w:rsidR="003278D3" w:rsidRDefault="003278D3"/>
    <w:p w14:paraId="4EEDFD6C" w14:textId="65381EAC" w:rsidR="009A0A5B" w:rsidRPr="009A0A5B" w:rsidRDefault="009A0A5B" w:rsidP="009A0A5B">
      <w:pPr>
        <w:rPr>
          <w:b/>
        </w:rPr>
      </w:pPr>
      <w:r>
        <w:rPr>
          <w:b/>
        </w:rPr>
        <w:t>3</w:t>
      </w:r>
      <w:r w:rsidRPr="009A0A5B">
        <w:rPr>
          <w:b/>
        </w:rPr>
        <w:t>.</w:t>
      </w:r>
      <w:r w:rsidRPr="009A0A5B">
        <w:rPr>
          <w:b/>
        </w:rPr>
        <w:tab/>
      </w:r>
      <w:r w:rsidR="00582B73">
        <w:rPr>
          <w:b/>
        </w:rPr>
        <w:t>Matters Arising from the Minutes of the Previous Meeting</w:t>
      </w:r>
    </w:p>
    <w:p w14:paraId="1B200170" w14:textId="77777777" w:rsidR="009A0A5B" w:rsidRDefault="009A0A5B" w:rsidP="009A0A5B"/>
    <w:p w14:paraId="023B2055" w14:textId="715A7274" w:rsidR="003E1829" w:rsidRDefault="003E1829" w:rsidP="003E1829">
      <w:r w:rsidRPr="00582B73">
        <w:rPr>
          <w:u w:val="single"/>
        </w:rPr>
        <w:t xml:space="preserve">Minute </w:t>
      </w:r>
      <w:r w:rsidR="00000D27">
        <w:rPr>
          <w:u w:val="single"/>
        </w:rPr>
        <w:t>4</w:t>
      </w:r>
      <w:r w:rsidRPr="00582B73">
        <w:rPr>
          <w:u w:val="single"/>
        </w:rPr>
        <w:t>:</w:t>
      </w:r>
      <w:r>
        <w:t xml:space="preserve"> </w:t>
      </w:r>
      <w:r w:rsidR="000201FB">
        <w:t xml:space="preserve">(LSt agreed to contact PCC officers regarding air quality monitoring.) LSt had emailed Redovan Sadak but had not yet received a reply. SH had attended a </w:t>
      </w:r>
      <w:r w:rsidR="000201FB">
        <w:lastRenderedPageBreak/>
        <w:t>PCC meeting on 13 August to discuss this topic but the only outcome had been that the Council intended to continue air quality monitoring.</w:t>
      </w:r>
    </w:p>
    <w:p w14:paraId="6C47DA49" w14:textId="77777777" w:rsidR="00000D27" w:rsidRDefault="00000D27" w:rsidP="003E1829"/>
    <w:p w14:paraId="3C2FBC56" w14:textId="5EC659C5" w:rsidR="00000D27" w:rsidRDefault="00000D27" w:rsidP="003E1829">
      <w:r w:rsidRPr="00000D27">
        <w:rPr>
          <w:u w:val="single"/>
        </w:rPr>
        <w:t>Minute 5:</w:t>
      </w:r>
      <w:r w:rsidR="00301ECE">
        <w:t xml:space="preserve">  (LSt agreed to ask Moorings Way Infants School to be a site for a questionnaire collection box</w:t>
      </w:r>
      <w:r>
        <w:t>) Action completed.</w:t>
      </w:r>
    </w:p>
    <w:p w14:paraId="041FBD2E" w14:textId="77777777" w:rsidR="00000D27" w:rsidRDefault="00000D27" w:rsidP="003E1829"/>
    <w:p w14:paraId="748176F4" w14:textId="52FE10AF" w:rsidR="00000D27" w:rsidRDefault="00301ECE" w:rsidP="003E1829">
      <w:r>
        <w:rPr>
          <w:u w:val="single"/>
        </w:rPr>
        <w:t>Minute 5</w:t>
      </w:r>
      <w:r w:rsidR="00000D27" w:rsidRPr="00000D27">
        <w:rPr>
          <w:u w:val="single"/>
        </w:rPr>
        <w:t>:</w:t>
      </w:r>
      <w:r w:rsidR="00000D27">
        <w:t xml:space="preserve">  (</w:t>
      </w:r>
      <w:r>
        <w:t xml:space="preserve">The secretary agreed to </w:t>
      </w:r>
      <w:r w:rsidR="00D87EAE">
        <w:t>arrange posters and draft an article for The News about the survey.) Posters had been designed and printed and were displayed on the Milton Neighbourhood Forum notice boards and elsewhere.  The article had been drafted but was currently in abeyance while final wording was decided.</w:t>
      </w:r>
    </w:p>
    <w:p w14:paraId="5C8CB1E4" w14:textId="77777777" w:rsidR="00000D27" w:rsidRDefault="00000D27" w:rsidP="003E1829"/>
    <w:p w14:paraId="7F495653" w14:textId="11603A97" w:rsidR="00582B73" w:rsidRDefault="00000D27" w:rsidP="009A0A5B">
      <w:r w:rsidRPr="00000D27">
        <w:rPr>
          <w:u w:val="single"/>
        </w:rPr>
        <w:t>Minute 8:</w:t>
      </w:r>
      <w:r>
        <w:t xml:space="preserve">  (</w:t>
      </w:r>
      <w:r w:rsidR="00085F58">
        <w:t>RB, IC and DJ to allocate the evaluation of evidence to Working Groups.) A</w:t>
      </w:r>
      <w:r>
        <w:t xml:space="preserve">ction </w:t>
      </w:r>
      <w:r w:rsidR="00085F58">
        <w:t>completed – item 8 of this agenda referred.</w:t>
      </w:r>
    </w:p>
    <w:p w14:paraId="716BBAA6" w14:textId="77777777" w:rsidR="00000D27" w:rsidRDefault="00000D27" w:rsidP="009A0A5B"/>
    <w:p w14:paraId="0209F9AE" w14:textId="77777777" w:rsidR="00000D27" w:rsidRDefault="00000D27" w:rsidP="009A0A5B">
      <w:pPr>
        <w:rPr>
          <w:b/>
        </w:rPr>
      </w:pPr>
    </w:p>
    <w:p w14:paraId="3569FCA1" w14:textId="07FBE067" w:rsidR="009A0A5B" w:rsidRPr="009A0A5B" w:rsidRDefault="009A0A5B" w:rsidP="009A0A5B">
      <w:pPr>
        <w:rPr>
          <w:b/>
        </w:rPr>
      </w:pPr>
      <w:r w:rsidRPr="009A0A5B">
        <w:rPr>
          <w:b/>
        </w:rPr>
        <w:t>4.</w:t>
      </w:r>
      <w:r w:rsidRPr="009A0A5B">
        <w:rPr>
          <w:b/>
        </w:rPr>
        <w:tab/>
      </w:r>
      <w:r w:rsidR="004422E5">
        <w:rPr>
          <w:b/>
        </w:rPr>
        <w:t>Update from the Chair on the Work of the Forum</w:t>
      </w:r>
    </w:p>
    <w:p w14:paraId="3E0D7C36" w14:textId="77777777" w:rsidR="009A0A5B" w:rsidRDefault="009A0A5B" w:rsidP="009A0A5B"/>
    <w:p w14:paraId="400457EB" w14:textId="7D03D53F" w:rsidR="00A55D77" w:rsidRDefault="00996024" w:rsidP="004422E5">
      <w:r>
        <w:rPr>
          <w:b/>
        </w:rPr>
        <w:t xml:space="preserve">Noted: </w:t>
      </w:r>
      <w:r w:rsidR="00085F58">
        <w:t xml:space="preserve"> Questionnaires seeking the views of Milton residents were in print and would be distributed with Milton Matters over the next 2-3 weeks.  RB, PH and DJ were to meet Mike Stoneman of PCC on 28 September to discuss projected s</w:t>
      </w:r>
      <w:r w:rsidR="00C374E4">
        <w:t xml:space="preserve">chool places and pupil numbers.  After discussion, it was agreed not to ask PCC officers if meetings with them could be recorded, but to continue to produce an agreed written account of the meetings.  The Secretary agreed to produce a list of meetings with council officers as part of the evidence base. </w:t>
      </w:r>
      <w:r w:rsidR="00C374E4" w:rsidRPr="00C374E4">
        <w:rPr>
          <w:b/>
        </w:rPr>
        <w:t>(Action: DJ)</w:t>
      </w:r>
    </w:p>
    <w:p w14:paraId="23EACD55" w14:textId="77777777" w:rsidR="00C374E4" w:rsidRDefault="00C374E4"/>
    <w:p w14:paraId="3F7AD0B3" w14:textId="77777777" w:rsidR="0082681A" w:rsidRDefault="0082681A">
      <w:pPr>
        <w:rPr>
          <w:b/>
        </w:rPr>
      </w:pPr>
    </w:p>
    <w:p w14:paraId="0248830D" w14:textId="4341C940" w:rsidR="003278D3" w:rsidRPr="009A0A5B" w:rsidRDefault="006B39FD">
      <w:pPr>
        <w:rPr>
          <w:b/>
        </w:rPr>
      </w:pPr>
      <w:r w:rsidRPr="006B39FD">
        <w:rPr>
          <w:b/>
        </w:rPr>
        <w:t>5.</w:t>
      </w:r>
      <w:r w:rsidRPr="006B39FD">
        <w:rPr>
          <w:b/>
        </w:rPr>
        <w:tab/>
      </w:r>
      <w:r w:rsidR="005D5A1F">
        <w:rPr>
          <w:b/>
        </w:rPr>
        <w:t xml:space="preserve">Project Plan </w:t>
      </w:r>
    </w:p>
    <w:p w14:paraId="308722E4" w14:textId="77777777" w:rsidR="00E77C72" w:rsidRDefault="00E77C72"/>
    <w:p w14:paraId="18FFF465" w14:textId="034692AC" w:rsidR="009A0A5B" w:rsidRDefault="009A0A5B">
      <w:r w:rsidRPr="009A0A5B">
        <w:rPr>
          <w:b/>
        </w:rPr>
        <w:t>Received:</w:t>
      </w:r>
      <w:r>
        <w:t xml:space="preserve"> </w:t>
      </w:r>
      <w:r w:rsidR="005D5A1F">
        <w:t xml:space="preserve">Project Plan, </w:t>
      </w:r>
      <w:r w:rsidR="0082681A">
        <w:t xml:space="preserve">Issue </w:t>
      </w:r>
      <w:r w:rsidR="00C374E4">
        <w:t>3</w:t>
      </w:r>
      <w:r w:rsidR="007517D4">
        <w:t xml:space="preserve"> and an oral report from IC</w:t>
      </w:r>
      <w:r w:rsidR="005D5A1F">
        <w:t>.</w:t>
      </w:r>
    </w:p>
    <w:p w14:paraId="04B7B46C" w14:textId="77777777" w:rsidR="009A0A5B" w:rsidRDefault="009A0A5B"/>
    <w:p w14:paraId="359C50D4" w14:textId="681828A6" w:rsidR="00713773" w:rsidRDefault="009A0A5B" w:rsidP="00C374E4">
      <w:r w:rsidRPr="009A0A5B">
        <w:rPr>
          <w:b/>
        </w:rPr>
        <w:t>Noted in discussion:</w:t>
      </w:r>
      <w:r>
        <w:t xml:space="preserve"> </w:t>
      </w:r>
      <w:r w:rsidR="00C374E4">
        <w:t>Line 7 (Local Plan Review Stage 1.</w:t>
      </w:r>
      <w:r w:rsidR="0082681A">
        <w:t xml:space="preserve">) </w:t>
      </w:r>
      <w:r w:rsidR="00C374E4">
        <w:t>The local plan review would not start before 2016 because the PUSH strategy was still awaited.</w:t>
      </w:r>
    </w:p>
    <w:p w14:paraId="08E12144" w14:textId="77777777" w:rsidR="00C374E4" w:rsidRDefault="00C374E4" w:rsidP="00C374E4"/>
    <w:p w14:paraId="65AEB037" w14:textId="4CE4297B" w:rsidR="00C374E4" w:rsidRDefault="00C374E4" w:rsidP="00C374E4">
      <w:r>
        <w:t>There were no other significant changes to the Project Plan at this time.</w:t>
      </w:r>
    </w:p>
    <w:p w14:paraId="0134D921" w14:textId="77777777" w:rsidR="0082681A" w:rsidRDefault="0082681A" w:rsidP="00B01151"/>
    <w:p w14:paraId="358DDBC8" w14:textId="44F27D8B" w:rsidR="00B01151" w:rsidRPr="0046706F" w:rsidRDefault="0046706F" w:rsidP="00B01151">
      <w:r w:rsidRPr="0046706F">
        <w:t xml:space="preserve">The Management Committee thanked IC for his </w:t>
      </w:r>
      <w:r>
        <w:t>ongoing work on the Project Plan.</w:t>
      </w:r>
    </w:p>
    <w:p w14:paraId="2724A208" w14:textId="77777777" w:rsidR="00B01151" w:rsidRPr="0046706F" w:rsidRDefault="00B01151"/>
    <w:p w14:paraId="07D09A29" w14:textId="77777777" w:rsidR="00B01151" w:rsidRDefault="00B01151">
      <w:pPr>
        <w:rPr>
          <w:b/>
        </w:rPr>
      </w:pPr>
    </w:p>
    <w:p w14:paraId="1845DCDC" w14:textId="3C14409F" w:rsidR="00603E16" w:rsidRPr="00C274F9" w:rsidRDefault="003B2A26">
      <w:pPr>
        <w:rPr>
          <w:b/>
        </w:rPr>
      </w:pPr>
      <w:r>
        <w:rPr>
          <w:b/>
        </w:rPr>
        <w:t>6</w:t>
      </w:r>
      <w:r w:rsidR="00603E16" w:rsidRPr="00C274F9">
        <w:rPr>
          <w:b/>
        </w:rPr>
        <w:t xml:space="preserve">. </w:t>
      </w:r>
      <w:r w:rsidR="00603E16" w:rsidRPr="00C274F9">
        <w:rPr>
          <w:b/>
        </w:rPr>
        <w:tab/>
      </w:r>
      <w:r w:rsidR="006974CC">
        <w:rPr>
          <w:b/>
        </w:rPr>
        <w:t>C</w:t>
      </w:r>
      <w:r w:rsidR="003313A0">
        <w:rPr>
          <w:b/>
        </w:rPr>
        <w:t xml:space="preserve">ommunity Engagement Working </w:t>
      </w:r>
      <w:r w:rsidR="006974CC">
        <w:rPr>
          <w:b/>
        </w:rPr>
        <w:t>Group</w:t>
      </w:r>
      <w:r w:rsidR="00C1421A">
        <w:rPr>
          <w:b/>
        </w:rPr>
        <w:t xml:space="preserve"> </w:t>
      </w:r>
    </w:p>
    <w:p w14:paraId="3A511CBE" w14:textId="77777777" w:rsidR="009A0A5B" w:rsidRDefault="009A0A5B"/>
    <w:p w14:paraId="6A98B0B2" w14:textId="6344FEB4" w:rsidR="005671FC" w:rsidRDefault="0046706F" w:rsidP="00C274F9">
      <w:r>
        <w:rPr>
          <w:b/>
        </w:rPr>
        <w:t>Noted</w:t>
      </w:r>
      <w:r w:rsidR="006974CC">
        <w:rPr>
          <w:b/>
        </w:rPr>
        <w:t xml:space="preserve"> in Discussion</w:t>
      </w:r>
      <w:r w:rsidR="00CC6505">
        <w:rPr>
          <w:b/>
        </w:rPr>
        <w:t>:</w:t>
      </w:r>
      <w:r w:rsidR="00CC6505" w:rsidRPr="00CC6505">
        <w:t xml:space="preserve"> </w:t>
      </w:r>
      <w:r w:rsidR="00C374E4">
        <w:t>Both surveys would go “live” online on Friday 18 September.</w:t>
      </w:r>
      <w:r w:rsidR="005671FC">
        <w:t xml:space="preserve">  ML agreed to post an item to the Keep Milton Green Facebook group to this effect.  There would need to be a team of inputters to transfer data from paper forms to Survey Monkey: LSm, TK, RB, PO, PM and PP agreed to undertake this work.</w:t>
      </w:r>
    </w:p>
    <w:p w14:paraId="14DB45E3" w14:textId="4A42520A" w:rsidR="005671FC" w:rsidRDefault="005671FC" w:rsidP="00C274F9">
      <w:r>
        <w:t>The delivery of questionnaire forms for the Business and Organisation survey would be arranged after the meeting.</w:t>
      </w:r>
    </w:p>
    <w:p w14:paraId="4B889902" w14:textId="77777777" w:rsidR="00C618D7" w:rsidRDefault="00C618D7" w:rsidP="00C274F9"/>
    <w:p w14:paraId="0AD8B447" w14:textId="5262B053" w:rsidR="00C618D7" w:rsidRDefault="00C618D7" w:rsidP="00C274F9">
      <w:r>
        <w:t>The Committee thanked BD and the Portsmouth South Lib Dems for printing the business and organisation questionnaire and Milton Neighbourhood Forum for printing the residents’ questionnaire.</w:t>
      </w:r>
    </w:p>
    <w:p w14:paraId="00FD23D8" w14:textId="7EBF8842" w:rsidR="00CC6505" w:rsidRDefault="003313A0" w:rsidP="00C274F9">
      <w:pPr>
        <w:rPr>
          <w:b/>
        </w:rPr>
      </w:pPr>
      <w:r>
        <w:rPr>
          <w:b/>
        </w:rPr>
        <w:lastRenderedPageBreak/>
        <w:t>7.</w:t>
      </w:r>
      <w:r>
        <w:rPr>
          <w:b/>
        </w:rPr>
        <w:tab/>
        <w:t>Treasurer and Budget Manager Report</w:t>
      </w:r>
    </w:p>
    <w:p w14:paraId="50D633B0" w14:textId="4820D3E9" w:rsidR="00D9634A" w:rsidRDefault="00D9634A" w:rsidP="00C274F9">
      <w:pPr>
        <w:rPr>
          <w:b/>
        </w:rPr>
      </w:pPr>
    </w:p>
    <w:p w14:paraId="19DD76E6" w14:textId="3FFEE087" w:rsidR="003313A0" w:rsidRPr="005671FC" w:rsidRDefault="003313A0" w:rsidP="00C274F9">
      <w:r>
        <w:rPr>
          <w:b/>
        </w:rPr>
        <w:t>Noted:</w:t>
      </w:r>
      <w:r w:rsidR="005671FC">
        <w:rPr>
          <w:b/>
        </w:rPr>
        <w:t xml:space="preserve"> </w:t>
      </w:r>
      <w:r w:rsidR="005671FC" w:rsidRPr="005671FC">
        <w:t>Current and deposit accounts had been opened in the name of the Forum with NatWest Bank.</w:t>
      </w:r>
      <w:r w:rsidR="005671FC">
        <w:t xml:space="preserve">  </w:t>
      </w:r>
      <w:r w:rsidR="00C56950">
        <w:t xml:space="preserve">The bank operated a scheme providing grants up to £250 for voluntary organisations, which ML was investigating.  PD was expecting to hear the outcome of the DCLG funding application in the very near future.  RB agreed to email PD about the “Love Your Street” grants of £500 administered by PCC. </w:t>
      </w:r>
      <w:r w:rsidR="00C56950" w:rsidRPr="00C56950">
        <w:rPr>
          <w:b/>
        </w:rPr>
        <w:t>Action: RB.</w:t>
      </w:r>
    </w:p>
    <w:p w14:paraId="536E543A" w14:textId="77777777" w:rsidR="003313A0" w:rsidRDefault="003313A0" w:rsidP="00C274F9">
      <w:pPr>
        <w:rPr>
          <w:b/>
        </w:rPr>
      </w:pPr>
    </w:p>
    <w:p w14:paraId="6D769F58" w14:textId="77777777" w:rsidR="003E5733" w:rsidRDefault="003E5733" w:rsidP="00C274F9">
      <w:pPr>
        <w:rPr>
          <w:b/>
        </w:rPr>
      </w:pPr>
    </w:p>
    <w:p w14:paraId="4FD56216" w14:textId="2E681A2F" w:rsidR="00D9634A" w:rsidRDefault="00D9634A" w:rsidP="00C274F9">
      <w:pPr>
        <w:rPr>
          <w:b/>
        </w:rPr>
      </w:pPr>
      <w:r>
        <w:rPr>
          <w:b/>
        </w:rPr>
        <w:t>8.</w:t>
      </w:r>
      <w:r>
        <w:rPr>
          <w:b/>
        </w:rPr>
        <w:tab/>
      </w:r>
      <w:r w:rsidR="003E5733">
        <w:rPr>
          <w:b/>
        </w:rPr>
        <w:t>Working Groups</w:t>
      </w:r>
    </w:p>
    <w:p w14:paraId="7DC1157B" w14:textId="77777777" w:rsidR="00D9634A" w:rsidRDefault="00D9634A" w:rsidP="00C274F9">
      <w:pPr>
        <w:rPr>
          <w:b/>
        </w:rPr>
      </w:pPr>
    </w:p>
    <w:p w14:paraId="7C1EF258" w14:textId="5D356C31" w:rsidR="004E2737" w:rsidRPr="004E2737" w:rsidRDefault="004E2737" w:rsidP="00C274F9">
      <w:r>
        <w:rPr>
          <w:b/>
        </w:rPr>
        <w:t xml:space="preserve">Agreed: </w:t>
      </w:r>
      <w:r>
        <w:t>Membership of the Working Groups was agreed as follows:</w:t>
      </w:r>
    </w:p>
    <w:p w14:paraId="2F373BA6" w14:textId="3ADE8CDB" w:rsidR="004E2737" w:rsidRPr="004E2737" w:rsidRDefault="004E2737" w:rsidP="004E2737">
      <w:r w:rsidRPr="004E2737">
        <w:rPr>
          <w:u w:val="single"/>
        </w:rPr>
        <w:t>Transport Working Group (TWG)</w:t>
      </w:r>
      <w:r>
        <w:t xml:space="preserve"> – PP,GV-J, SH, LSt*</w:t>
      </w:r>
    </w:p>
    <w:p w14:paraId="74F8143C" w14:textId="1F5B22C4" w:rsidR="004E2737" w:rsidRPr="004E2737" w:rsidRDefault="004E2737" w:rsidP="004E2737">
      <w:r w:rsidRPr="004E2737">
        <w:rPr>
          <w:u w:val="single"/>
        </w:rPr>
        <w:t>Demographics Working Group (DWG)</w:t>
      </w:r>
      <w:r>
        <w:t xml:space="preserve"> – DS*,PM,ML</w:t>
      </w:r>
    </w:p>
    <w:p w14:paraId="6C2D4631" w14:textId="558F8383" w:rsidR="004E2737" w:rsidRPr="004E2737" w:rsidRDefault="004E2737" w:rsidP="004E2737">
      <w:r w:rsidRPr="004E2737">
        <w:rPr>
          <w:u w:val="single"/>
        </w:rPr>
        <w:t>Community Infrastructure Working Group (CIWG)</w:t>
      </w:r>
      <w:r>
        <w:t xml:space="preserve"> – BD*, PH, LSm, TK, (+AU?)</w:t>
      </w:r>
    </w:p>
    <w:p w14:paraId="1FEAC482" w14:textId="793F4208" w:rsidR="004E2737" w:rsidRDefault="004E2737" w:rsidP="004E2737">
      <w:r w:rsidRPr="004E2737">
        <w:rPr>
          <w:u w:val="single"/>
        </w:rPr>
        <w:t>Characterisation Assessment Working Group</w:t>
      </w:r>
      <w:r w:rsidRPr="004E2737">
        <w:t xml:space="preserve"> (CAWG)</w:t>
      </w:r>
      <w:r w:rsidR="00672321">
        <w:t xml:space="preserve"> , including</w:t>
      </w:r>
      <w:r>
        <w:t xml:space="preserve"> </w:t>
      </w:r>
      <w:r w:rsidR="00672321" w:rsidRPr="004E2737">
        <w:t>Natural and Historic Environments</w:t>
      </w:r>
      <w:r w:rsidR="00672321">
        <w:t xml:space="preserve"> </w:t>
      </w:r>
      <w:r>
        <w:t>– PO, DJ, KB, Lorna Wilkinson?</w:t>
      </w:r>
    </w:p>
    <w:p w14:paraId="1CE55D21" w14:textId="23CB4E23" w:rsidR="004E2737" w:rsidRDefault="004E2737" w:rsidP="004E2737">
      <w:r>
        <w:t xml:space="preserve">* = group convenor. </w:t>
      </w:r>
    </w:p>
    <w:p w14:paraId="631B279B" w14:textId="77777777" w:rsidR="004E2737" w:rsidRDefault="004E2737" w:rsidP="004E2737"/>
    <w:p w14:paraId="4BF61487" w14:textId="0DB19E6A" w:rsidR="00D9634A" w:rsidRPr="00D9634A" w:rsidRDefault="00D9634A" w:rsidP="00C274F9">
      <w:pPr>
        <w:rPr>
          <w:b/>
        </w:rPr>
      </w:pPr>
      <w:r>
        <w:rPr>
          <w:b/>
        </w:rPr>
        <w:t>Noted in Discussion:</w:t>
      </w:r>
      <w:r w:rsidR="003E5733">
        <w:t xml:space="preserve">  </w:t>
      </w:r>
      <w:r w:rsidR="004E2737">
        <w:t>Any information uncovered by a working group that might be useful to another would be shared.  Kelly Dubuck would be able to p</w:t>
      </w:r>
      <w:r w:rsidR="00C732BA">
        <w:t xml:space="preserve">rovide demographic </w:t>
      </w:r>
      <w:r w:rsidR="004E2737">
        <w:t>information for Milton.</w:t>
      </w:r>
      <w:r>
        <w:t xml:space="preserve">  </w:t>
      </w:r>
      <w:r w:rsidR="00C732BA">
        <w:t>RB agreed to keep Jacqueline Boulter informed of progress.</w:t>
      </w:r>
    </w:p>
    <w:p w14:paraId="0BA19AA0" w14:textId="77777777" w:rsidR="00D9634A" w:rsidRDefault="00D9634A" w:rsidP="00C274F9">
      <w:pPr>
        <w:rPr>
          <w:b/>
        </w:rPr>
      </w:pPr>
    </w:p>
    <w:p w14:paraId="4D027BA1" w14:textId="77777777" w:rsidR="00596CA5" w:rsidRDefault="00596CA5" w:rsidP="00C274F9">
      <w:pPr>
        <w:rPr>
          <w:b/>
        </w:rPr>
      </w:pPr>
    </w:p>
    <w:p w14:paraId="287A6CA5" w14:textId="0C027A5A" w:rsidR="00946361" w:rsidRPr="00946361" w:rsidRDefault="00D9634A" w:rsidP="00C274F9">
      <w:pPr>
        <w:rPr>
          <w:b/>
        </w:rPr>
      </w:pPr>
      <w:r>
        <w:rPr>
          <w:b/>
        </w:rPr>
        <w:t>9</w:t>
      </w:r>
      <w:r w:rsidR="00C1421A">
        <w:rPr>
          <w:b/>
        </w:rPr>
        <w:t>.</w:t>
      </w:r>
      <w:r w:rsidR="00C1421A">
        <w:rPr>
          <w:b/>
        </w:rPr>
        <w:tab/>
      </w:r>
      <w:r w:rsidR="00946361" w:rsidRPr="00946361">
        <w:rPr>
          <w:b/>
        </w:rPr>
        <w:t>Any Other Business</w:t>
      </w:r>
    </w:p>
    <w:p w14:paraId="21889601" w14:textId="77777777" w:rsidR="00946361" w:rsidRPr="00717931" w:rsidRDefault="00946361" w:rsidP="00C274F9"/>
    <w:p w14:paraId="34D27064" w14:textId="10B45833" w:rsidR="00FA528D" w:rsidRDefault="00FA528D" w:rsidP="00FA528D">
      <w:r>
        <w:t>a.</w:t>
      </w:r>
      <w:r>
        <w:tab/>
      </w:r>
      <w:r w:rsidR="00C732BA">
        <w:t>Zonal Planning was not yet enacted but was government policy.  It was less likely to affect Portsmouth because there was already a development plan in place and the policy as stated was to impose zonal planning where there was no development plan</w:t>
      </w:r>
      <w:r w:rsidR="003A1042">
        <w:t>.</w:t>
      </w:r>
      <w:r w:rsidR="00C732BA">
        <w:t xml:space="preserve">  </w:t>
      </w:r>
      <w:bookmarkStart w:id="0" w:name="_GoBack"/>
      <w:bookmarkEnd w:id="0"/>
      <w:r>
        <w:tab/>
      </w:r>
    </w:p>
    <w:p w14:paraId="04A4D92C" w14:textId="778F3E1E" w:rsidR="00FA528D" w:rsidRDefault="00FA528D" w:rsidP="00C274F9"/>
    <w:p w14:paraId="0813B83A" w14:textId="0AD51C41" w:rsidR="00FA528D" w:rsidRDefault="00FA528D" w:rsidP="00C274F9">
      <w:r>
        <w:t>b.</w:t>
      </w:r>
      <w:r>
        <w:tab/>
      </w:r>
      <w:r w:rsidR="00C732BA">
        <w:t>DJ wished to step down as Secretary as soon as a replacement could be found</w:t>
      </w:r>
      <w:r w:rsidR="003A1042">
        <w:t>.</w:t>
      </w:r>
      <w:r w:rsidR="00C732BA">
        <w:t xml:space="preserve">  He was taking on other school governance roles which impacted on </w:t>
      </w:r>
      <w:r w:rsidR="00672321">
        <w:t xml:space="preserve">his </w:t>
      </w:r>
      <w:r w:rsidR="00C732BA">
        <w:t>availability but would continue until a replacement was appointed.</w:t>
      </w:r>
    </w:p>
    <w:p w14:paraId="0B288732" w14:textId="77777777" w:rsidR="00C732BA" w:rsidRDefault="00C732BA" w:rsidP="00C274F9"/>
    <w:p w14:paraId="6A9B4E36" w14:textId="56298569" w:rsidR="00C732BA" w:rsidRDefault="00C732BA" w:rsidP="00C274F9">
      <w:r>
        <w:t>c.</w:t>
      </w:r>
      <w:r>
        <w:tab/>
        <w:t>KB was organising a stall at the Marvellous Milton Day in Milton Market on Saturday 31 October.  It was agreed that she would use IC’s presentation materials to further publicise the work of the Neighbourhood Planning Forum.</w:t>
      </w:r>
    </w:p>
    <w:p w14:paraId="4E9925A2" w14:textId="77777777" w:rsidR="00FA528D" w:rsidRDefault="00FA528D" w:rsidP="00C274F9"/>
    <w:p w14:paraId="3DB31564" w14:textId="50BEAE80" w:rsidR="008818C2" w:rsidRPr="00717931" w:rsidRDefault="00717931" w:rsidP="00C274F9">
      <w:r w:rsidRPr="00717931">
        <w:t>There was no other business raised</w:t>
      </w:r>
      <w:r>
        <w:t xml:space="preserve"> at the meeting.</w:t>
      </w:r>
      <w:r w:rsidRPr="00717931">
        <w:t xml:space="preserve"> </w:t>
      </w:r>
      <w:r w:rsidR="008818C2" w:rsidRPr="00717931">
        <w:t xml:space="preserve"> </w:t>
      </w:r>
    </w:p>
    <w:p w14:paraId="1CFD7953" w14:textId="77777777" w:rsidR="0044373A" w:rsidRPr="00717931" w:rsidRDefault="0044373A" w:rsidP="00C274F9"/>
    <w:p w14:paraId="5F3BB796" w14:textId="77777777" w:rsidR="008818C2" w:rsidRDefault="008818C2" w:rsidP="00C274F9">
      <w:pPr>
        <w:rPr>
          <w:b/>
        </w:rPr>
      </w:pPr>
    </w:p>
    <w:p w14:paraId="3DC8E06A" w14:textId="1EE4F6A1" w:rsidR="008E5F1B" w:rsidRPr="008E5F1B" w:rsidRDefault="00D9634A" w:rsidP="00C274F9">
      <w:pPr>
        <w:rPr>
          <w:b/>
        </w:rPr>
      </w:pPr>
      <w:r>
        <w:rPr>
          <w:b/>
        </w:rPr>
        <w:t>10</w:t>
      </w:r>
      <w:r w:rsidR="008E5F1B" w:rsidRPr="008E5F1B">
        <w:rPr>
          <w:b/>
        </w:rPr>
        <w:t>.</w:t>
      </w:r>
      <w:r w:rsidR="008E5F1B" w:rsidRPr="008E5F1B">
        <w:rPr>
          <w:b/>
        </w:rPr>
        <w:tab/>
        <w:t>Date of Next Meeting</w:t>
      </w:r>
    </w:p>
    <w:p w14:paraId="0DCE6683" w14:textId="77777777" w:rsidR="008E5F1B" w:rsidRDefault="008E5F1B" w:rsidP="00C274F9"/>
    <w:p w14:paraId="350EB98C" w14:textId="4DB3EEB0" w:rsidR="008E5F1B" w:rsidRPr="005D6FBF" w:rsidRDefault="008E5F1B" w:rsidP="00C274F9">
      <w:r>
        <w:t>The next meeting w</w:t>
      </w:r>
      <w:r w:rsidR="00717931">
        <w:t>ould</w:t>
      </w:r>
      <w:r>
        <w:t xml:space="preserve"> take place</w:t>
      </w:r>
      <w:r w:rsidR="003A1042">
        <w:t xml:space="preserve"> at 7pm</w:t>
      </w:r>
      <w:r>
        <w:t xml:space="preserve"> </w:t>
      </w:r>
      <w:r w:rsidR="003A1042">
        <w:t>on Thursday 1</w:t>
      </w:r>
      <w:r w:rsidR="00C618D7">
        <w:t>5 Octo</w:t>
      </w:r>
      <w:r w:rsidR="003A1042">
        <w:t>ber 2015 in Milton Village Hall</w:t>
      </w:r>
      <w:r>
        <w:t>.</w:t>
      </w:r>
      <w:r w:rsidR="0054071B" w:rsidRPr="0054071B">
        <w:t xml:space="preserve"> </w:t>
      </w:r>
      <w:r w:rsidR="0054071B">
        <w:t xml:space="preserve"> </w:t>
      </w:r>
      <w:r w:rsidR="0054071B" w:rsidRPr="0054071B">
        <w:rPr>
          <w:b/>
        </w:rPr>
        <w:t>Action: Secretary</w:t>
      </w:r>
    </w:p>
    <w:p w14:paraId="295AE8C8" w14:textId="17EC2951" w:rsidR="00065686" w:rsidRDefault="00065686">
      <w:pPr>
        <w:spacing w:after="160" w:line="259" w:lineRule="auto"/>
      </w:pPr>
      <w:r>
        <w:br w:type="page"/>
      </w:r>
    </w:p>
    <w:p w14:paraId="27FCDB18" w14:textId="2FDDC819" w:rsidR="0011722E" w:rsidRPr="0011722E" w:rsidRDefault="0011722E" w:rsidP="00C274F9">
      <w:pPr>
        <w:rPr>
          <w:b/>
        </w:rPr>
      </w:pPr>
      <w:r w:rsidRPr="0011722E">
        <w:rPr>
          <w:b/>
        </w:rPr>
        <w:lastRenderedPageBreak/>
        <w:t>Summary of Actions</w:t>
      </w:r>
    </w:p>
    <w:p w14:paraId="6660EFD6" w14:textId="77777777" w:rsidR="0011722E" w:rsidRDefault="0011722E" w:rsidP="00C274F9"/>
    <w:tbl>
      <w:tblPr>
        <w:tblStyle w:val="TableGrid"/>
        <w:tblW w:w="0" w:type="auto"/>
        <w:tblLook w:val="04A0" w:firstRow="1" w:lastRow="0" w:firstColumn="1" w:lastColumn="0" w:noHBand="0" w:noVBand="1"/>
      </w:tblPr>
      <w:tblGrid>
        <w:gridCol w:w="1413"/>
        <w:gridCol w:w="3685"/>
        <w:gridCol w:w="1985"/>
        <w:gridCol w:w="1933"/>
      </w:tblGrid>
      <w:tr w:rsidR="0011722E" w:rsidRPr="00D12605" w14:paraId="30D4C3DA" w14:textId="77777777" w:rsidTr="0011722E">
        <w:tc>
          <w:tcPr>
            <w:tcW w:w="1413" w:type="dxa"/>
          </w:tcPr>
          <w:p w14:paraId="6A565CEB" w14:textId="33DBB217" w:rsidR="0011722E" w:rsidRPr="00D12605" w:rsidRDefault="0011722E" w:rsidP="00C274F9">
            <w:pPr>
              <w:rPr>
                <w:b/>
              </w:rPr>
            </w:pPr>
            <w:r w:rsidRPr="00D12605">
              <w:rPr>
                <w:b/>
              </w:rPr>
              <w:t>Minute No</w:t>
            </w:r>
          </w:p>
        </w:tc>
        <w:tc>
          <w:tcPr>
            <w:tcW w:w="3685" w:type="dxa"/>
          </w:tcPr>
          <w:p w14:paraId="0E37A2FA" w14:textId="0E4BE7E3" w:rsidR="0011722E" w:rsidRPr="00D12605" w:rsidRDefault="0011722E" w:rsidP="00C274F9">
            <w:pPr>
              <w:rPr>
                <w:b/>
              </w:rPr>
            </w:pPr>
            <w:r w:rsidRPr="00D12605">
              <w:rPr>
                <w:b/>
              </w:rPr>
              <w:t>Action</w:t>
            </w:r>
          </w:p>
        </w:tc>
        <w:tc>
          <w:tcPr>
            <w:tcW w:w="1985" w:type="dxa"/>
          </w:tcPr>
          <w:p w14:paraId="0774111D" w14:textId="110BA68A" w:rsidR="0011722E" w:rsidRPr="00D12605" w:rsidRDefault="0011722E" w:rsidP="00C274F9">
            <w:pPr>
              <w:rPr>
                <w:b/>
              </w:rPr>
            </w:pPr>
            <w:r w:rsidRPr="00D12605">
              <w:rPr>
                <w:b/>
              </w:rPr>
              <w:t>By Whom</w:t>
            </w:r>
          </w:p>
        </w:tc>
        <w:tc>
          <w:tcPr>
            <w:tcW w:w="1933" w:type="dxa"/>
          </w:tcPr>
          <w:p w14:paraId="0AC1332C" w14:textId="0700C305" w:rsidR="0011722E" w:rsidRPr="00D12605" w:rsidRDefault="0011722E" w:rsidP="00C274F9">
            <w:pPr>
              <w:rPr>
                <w:b/>
              </w:rPr>
            </w:pPr>
            <w:r w:rsidRPr="00D12605">
              <w:rPr>
                <w:b/>
              </w:rPr>
              <w:t>Comments</w:t>
            </w:r>
          </w:p>
        </w:tc>
      </w:tr>
      <w:tr w:rsidR="0011722E" w14:paraId="737F6907" w14:textId="77777777" w:rsidTr="0011722E">
        <w:tc>
          <w:tcPr>
            <w:tcW w:w="1413" w:type="dxa"/>
          </w:tcPr>
          <w:p w14:paraId="00B3B80F" w14:textId="6086399F" w:rsidR="0011722E" w:rsidRDefault="001F0D78" w:rsidP="00C274F9">
            <w:r>
              <w:t>4.</w:t>
            </w:r>
          </w:p>
        </w:tc>
        <w:tc>
          <w:tcPr>
            <w:tcW w:w="3685" w:type="dxa"/>
          </w:tcPr>
          <w:p w14:paraId="2881E894" w14:textId="77777777" w:rsidR="00C618D7" w:rsidRDefault="00C618D7" w:rsidP="00C618D7">
            <w:r>
              <w:t>The Secretary agreed to produce a list of meetings with council officers as part of the evidence base.</w:t>
            </w:r>
          </w:p>
          <w:p w14:paraId="09A8D1D2" w14:textId="1AC44ABD" w:rsidR="00A6324A" w:rsidRDefault="00A6324A" w:rsidP="00C618D7"/>
        </w:tc>
        <w:tc>
          <w:tcPr>
            <w:tcW w:w="1985" w:type="dxa"/>
          </w:tcPr>
          <w:p w14:paraId="2C862BE0" w14:textId="6B5F8BF1" w:rsidR="0011722E" w:rsidRDefault="00C618D7" w:rsidP="00C618D7">
            <w:r>
              <w:t>DJ</w:t>
            </w:r>
          </w:p>
        </w:tc>
        <w:tc>
          <w:tcPr>
            <w:tcW w:w="1933" w:type="dxa"/>
          </w:tcPr>
          <w:p w14:paraId="324DF366" w14:textId="613A1141" w:rsidR="0011722E" w:rsidRDefault="0011722E" w:rsidP="00C274F9"/>
        </w:tc>
      </w:tr>
      <w:tr w:rsidR="00D02780" w14:paraId="6D5C0AC7" w14:textId="77777777" w:rsidTr="0011722E">
        <w:tc>
          <w:tcPr>
            <w:tcW w:w="1413" w:type="dxa"/>
          </w:tcPr>
          <w:p w14:paraId="79ED3959" w14:textId="6C2EB563" w:rsidR="00D02780" w:rsidRDefault="00C618D7" w:rsidP="00D02780">
            <w:r>
              <w:t>7</w:t>
            </w:r>
            <w:r w:rsidR="005F397B">
              <w:t>.</w:t>
            </w:r>
          </w:p>
        </w:tc>
        <w:tc>
          <w:tcPr>
            <w:tcW w:w="3685" w:type="dxa"/>
          </w:tcPr>
          <w:p w14:paraId="7773E762" w14:textId="77777777" w:rsidR="00C618D7" w:rsidRDefault="00C618D7" w:rsidP="00D02780">
            <w:r>
              <w:t>RB agreed to email PD about the “Love Your Street” grants of £500 administered by PCC.</w:t>
            </w:r>
          </w:p>
          <w:p w14:paraId="1CBE010C" w14:textId="348099AE" w:rsidR="00D02780" w:rsidRDefault="00C618D7" w:rsidP="00D02780">
            <w:r>
              <w:t xml:space="preserve"> </w:t>
            </w:r>
          </w:p>
        </w:tc>
        <w:tc>
          <w:tcPr>
            <w:tcW w:w="1985" w:type="dxa"/>
          </w:tcPr>
          <w:p w14:paraId="403AEA9F" w14:textId="3220A21F" w:rsidR="00D02780" w:rsidRDefault="00C618D7" w:rsidP="00D02780">
            <w:r>
              <w:t>RB</w:t>
            </w:r>
          </w:p>
        </w:tc>
        <w:tc>
          <w:tcPr>
            <w:tcW w:w="1933" w:type="dxa"/>
          </w:tcPr>
          <w:p w14:paraId="2F47B79F" w14:textId="340857FA" w:rsidR="00D02780" w:rsidRDefault="00D02780" w:rsidP="00D02780"/>
        </w:tc>
      </w:tr>
    </w:tbl>
    <w:p w14:paraId="0B6CE63F" w14:textId="77777777" w:rsidR="00AD5CA0" w:rsidRPr="008C6E51" w:rsidRDefault="00AD5CA0" w:rsidP="00430E12"/>
    <w:sectPr w:rsidR="00AD5CA0" w:rsidRPr="008C6E51" w:rsidSect="009D433D">
      <w:footerReference w:type="default" r:id="rId7"/>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5B3F5" w14:textId="77777777" w:rsidR="005671FC" w:rsidRDefault="005671FC" w:rsidP="000A582E">
      <w:r>
        <w:separator/>
      </w:r>
    </w:p>
  </w:endnote>
  <w:endnote w:type="continuationSeparator" w:id="0">
    <w:p w14:paraId="66547070" w14:textId="77777777" w:rsidR="005671FC" w:rsidRDefault="005671FC" w:rsidP="000A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563C" w14:textId="193BD3DB" w:rsidR="005671FC" w:rsidRPr="000A582E" w:rsidRDefault="005671FC">
    <w:pPr>
      <w:pStyle w:val="Footer"/>
      <w:rPr>
        <w:sz w:val="20"/>
        <w:szCs w:val="20"/>
      </w:rPr>
    </w:pPr>
    <w:r w:rsidRPr="000A582E">
      <w:rPr>
        <w:sz w:val="20"/>
        <w:szCs w:val="20"/>
      </w:rPr>
      <w:t xml:space="preserve">Milton Neighbourhood Planning Forum Management Committee Minutes </w:t>
    </w:r>
    <w:r>
      <w:rPr>
        <w:sz w:val="20"/>
        <w:szCs w:val="20"/>
      </w:rPr>
      <w:t xml:space="preserve">17 Sep 2015   </w:t>
    </w:r>
    <w:r w:rsidRPr="000A582E">
      <w:rPr>
        <w:sz w:val="20"/>
        <w:szCs w:val="20"/>
      </w:rPr>
      <w:t xml:space="preserve">Page </w:t>
    </w:r>
    <w:r w:rsidRPr="000A582E">
      <w:rPr>
        <w:bCs/>
        <w:sz w:val="20"/>
        <w:szCs w:val="20"/>
      </w:rPr>
      <w:fldChar w:fldCharType="begin"/>
    </w:r>
    <w:r w:rsidRPr="000A582E">
      <w:rPr>
        <w:bCs/>
        <w:sz w:val="20"/>
        <w:szCs w:val="20"/>
      </w:rPr>
      <w:instrText xml:space="preserve"> PAGE  \* Arabic  \* MERGEFORMAT </w:instrText>
    </w:r>
    <w:r w:rsidRPr="000A582E">
      <w:rPr>
        <w:bCs/>
        <w:sz w:val="20"/>
        <w:szCs w:val="20"/>
      </w:rPr>
      <w:fldChar w:fldCharType="separate"/>
    </w:r>
    <w:r w:rsidR="00FE2C24">
      <w:rPr>
        <w:bCs/>
        <w:noProof/>
        <w:sz w:val="20"/>
        <w:szCs w:val="20"/>
      </w:rPr>
      <w:t>2</w:t>
    </w:r>
    <w:r w:rsidRPr="000A582E">
      <w:rPr>
        <w:bCs/>
        <w:sz w:val="20"/>
        <w:szCs w:val="20"/>
      </w:rPr>
      <w:fldChar w:fldCharType="end"/>
    </w:r>
    <w:r w:rsidRPr="000A582E">
      <w:rPr>
        <w:sz w:val="20"/>
        <w:szCs w:val="20"/>
      </w:rPr>
      <w:t xml:space="preserve"> of </w:t>
    </w:r>
    <w:r w:rsidRPr="000A582E">
      <w:rPr>
        <w:bCs/>
        <w:sz w:val="20"/>
        <w:szCs w:val="20"/>
      </w:rPr>
      <w:fldChar w:fldCharType="begin"/>
    </w:r>
    <w:r w:rsidRPr="000A582E">
      <w:rPr>
        <w:bCs/>
        <w:sz w:val="20"/>
        <w:szCs w:val="20"/>
      </w:rPr>
      <w:instrText xml:space="preserve"> NUMPAGES  \* Arabic  \* MERGEFORMAT </w:instrText>
    </w:r>
    <w:r w:rsidRPr="000A582E">
      <w:rPr>
        <w:bCs/>
        <w:sz w:val="20"/>
        <w:szCs w:val="20"/>
      </w:rPr>
      <w:fldChar w:fldCharType="separate"/>
    </w:r>
    <w:r w:rsidR="00FE2C24">
      <w:rPr>
        <w:bCs/>
        <w:noProof/>
        <w:sz w:val="20"/>
        <w:szCs w:val="20"/>
      </w:rPr>
      <w:t>4</w:t>
    </w:r>
    <w:r w:rsidRPr="000A582E">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71854" w14:textId="77777777" w:rsidR="005671FC" w:rsidRDefault="005671FC" w:rsidP="000A582E">
      <w:r>
        <w:separator/>
      </w:r>
    </w:p>
  </w:footnote>
  <w:footnote w:type="continuationSeparator" w:id="0">
    <w:p w14:paraId="031F9884" w14:textId="77777777" w:rsidR="005671FC" w:rsidRDefault="005671FC" w:rsidP="000A5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55569"/>
    <w:multiLevelType w:val="hybridMultilevel"/>
    <w:tmpl w:val="C936C7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D03662"/>
    <w:multiLevelType w:val="hybridMultilevel"/>
    <w:tmpl w:val="3936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E5881"/>
    <w:multiLevelType w:val="hybridMultilevel"/>
    <w:tmpl w:val="23B0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2354E"/>
    <w:multiLevelType w:val="hybridMultilevel"/>
    <w:tmpl w:val="66123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6D21C5"/>
    <w:multiLevelType w:val="hybridMultilevel"/>
    <w:tmpl w:val="53D6A2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AD755A"/>
    <w:multiLevelType w:val="hybridMultilevel"/>
    <w:tmpl w:val="A69C4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EB82867"/>
    <w:multiLevelType w:val="hybridMultilevel"/>
    <w:tmpl w:val="4612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4D4DD9"/>
    <w:multiLevelType w:val="hybridMultilevel"/>
    <w:tmpl w:val="8DD0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11F95"/>
    <w:multiLevelType w:val="hybridMultilevel"/>
    <w:tmpl w:val="ACF8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567A4C"/>
    <w:multiLevelType w:val="hybridMultilevel"/>
    <w:tmpl w:val="5BCADEE4"/>
    <w:lvl w:ilvl="0" w:tplc="98B6F902">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8"/>
  </w:num>
  <w:num w:numId="6">
    <w:abstractNumId w:val="2"/>
  </w:num>
  <w:num w:numId="7">
    <w:abstractNumId w:val="4"/>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E0"/>
    <w:rsid w:val="00000D27"/>
    <w:rsid w:val="000201FB"/>
    <w:rsid w:val="000336AD"/>
    <w:rsid w:val="00057924"/>
    <w:rsid w:val="00065686"/>
    <w:rsid w:val="00085F58"/>
    <w:rsid w:val="00092723"/>
    <w:rsid w:val="000A582E"/>
    <w:rsid w:val="000E6859"/>
    <w:rsid w:val="001005AC"/>
    <w:rsid w:val="00107229"/>
    <w:rsid w:val="0011722E"/>
    <w:rsid w:val="00124B9A"/>
    <w:rsid w:val="001F0D78"/>
    <w:rsid w:val="00207369"/>
    <w:rsid w:val="0021058B"/>
    <w:rsid w:val="00215171"/>
    <w:rsid w:val="00223F9C"/>
    <w:rsid w:val="00236438"/>
    <w:rsid w:val="002E6708"/>
    <w:rsid w:val="00301ECE"/>
    <w:rsid w:val="00306FE0"/>
    <w:rsid w:val="003278D3"/>
    <w:rsid w:val="003313A0"/>
    <w:rsid w:val="00350FBB"/>
    <w:rsid w:val="00363ADA"/>
    <w:rsid w:val="00364353"/>
    <w:rsid w:val="003A1042"/>
    <w:rsid w:val="003A3E3B"/>
    <w:rsid w:val="003A7B61"/>
    <w:rsid w:val="003B2A26"/>
    <w:rsid w:val="003E1829"/>
    <w:rsid w:val="003E3D34"/>
    <w:rsid w:val="003E5733"/>
    <w:rsid w:val="003E7475"/>
    <w:rsid w:val="00404138"/>
    <w:rsid w:val="00430E12"/>
    <w:rsid w:val="004422E5"/>
    <w:rsid w:val="0044373A"/>
    <w:rsid w:val="0045072E"/>
    <w:rsid w:val="0046706F"/>
    <w:rsid w:val="00483B89"/>
    <w:rsid w:val="00494804"/>
    <w:rsid w:val="00496911"/>
    <w:rsid w:val="004A0DDA"/>
    <w:rsid w:val="004E2737"/>
    <w:rsid w:val="00527BE0"/>
    <w:rsid w:val="00531FE0"/>
    <w:rsid w:val="0054071B"/>
    <w:rsid w:val="005671FC"/>
    <w:rsid w:val="00582B73"/>
    <w:rsid w:val="00596CA5"/>
    <w:rsid w:val="005A64AC"/>
    <w:rsid w:val="005C6C50"/>
    <w:rsid w:val="005D18C5"/>
    <w:rsid w:val="005D5644"/>
    <w:rsid w:val="005D5A1F"/>
    <w:rsid w:val="005D6FBF"/>
    <w:rsid w:val="005F397B"/>
    <w:rsid w:val="00603E16"/>
    <w:rsid w:val="00616289"/>
    <w:rsid w:val="00643EAC"/>
    <w:rsid w:val="00671FF7"/>
    <w:rsid w:val="00672321"/>
    <w:rsid w:val="00672CA9"/>
    <w:rsid w:val="006974CC"/>
    <w:rsid w:val="006B39FD"/>
    <w:rsid w:val="006F19BC"/>
    <w:rsid w:val="00713773"/>
    <w:rsid w:val="00717931"/>
    <w:rsid w:val="007278E7"/>
    <w:rsid w:val="00730381"/>
    <w:rsid w:val="00730A90"/>
    <w:rsid w:val="00744BCB"/>
    <w:rsid w:val="007517D4"/>
    <w:rsid w:val="007638DF"/>
    <w:rsid w:val="00774E2D"/>
    <w:rsid w:val="007826A8"/>
    <w:rsid w:val="007E4C7C"/>
    <w:rsid w:val="007E7F12"/>
    <w:rsid w:val="007F1972"/>
    <w:rsid w:val="0082681A"/>
    <w:rsid w:val="00854437"/>
    <w:rsid w:val="0085531C"/>
    <w:rsid w:val="008818C2"/>
    <w:rsid w:val="008C1372"/>
    <w:rsid w:val="008C6E51"/>
    <w:rsid w:val="008E5F1B"/>
    <w:rsid w:val="00946361"/>
    <w:rsid w:val="009649B4"/>
    <w:rsid w:val="00996024"/>
    <w:rsid w:val="009A0A5B"/>
    <w:rsid w:val="009A4088"/>
    <w:rsid w:val="009B65DE"/>
    <w:rsid w:val="009D433D"/>
    <w:rsid w:val="00A55D77"/>
    <w:rsid w:val="00A6324A"/>
    <w:rsid w:val="00A75082"/>
    <w:rsid w:val="00AD5CA0"/>
    <w:rsid w:val="00B01151"/>
    <w:rsid w:val="00B21592"/>
    <w:rsid w:val="00B5778A"/>
    <w:rsid w:val="00B61A96"/>
    <w:rsid w:val="00B7721B"/>
    <w:rsid w:val="00B90302"/>
    <w:rsid w:val="00B906D7"/>
    <w:rsid w:val="00BA27B2"/>
    <w:rsid w:val="00BD6542"/>
    <w:rsid w:val="00C1421A"/>
    <w:rsid w:val="00C274F9"/>
    <w:rsid w:val="00C374E4"/>
    <w:rsid w:val="00C56950"/>
    <w:rsid w:val="00C57B10"/>
    <w:rsid w:val="00C618D7"/>
    <w:rsid w:val="00C732BA"/>
    <w:rsid w:val="00C755AC"/>
    <w:rsid w:val="00CC6505"/>
    <w:rsid w:val="00CD018C"/>
    <w:rsid w:val="00CD38C1"/>
    <w:rsid w:val="00CE1E86"/>
    <w:rsid w:val="00D02780"/>
    <w:rsid w:val="00D12605"/>
    <w:rsid w:val="00D545C7"/>
    <w:rsid w:val="00D73732"/>
    <w:rsid w:val="00D749FE"/>
    <w:rsid w:val="00D81775"/>
    <w:rsid w:val="00D87EAE"/>
    <w:rsid w:val="00D904DF"/>
    <w:rsid w:val="00D9634A"/>
    <w:rsid w:val="00DE1C35"/>
    <w:rsid w:val="00E01273"/>
    <w:rsid w:val="00E53012"/>
    <w:rsid w:val="00E77C72"/>
    <w:rsid w:val="00EA4516"/>
    <w:rsid w:val="00EE0B0C"/>
    <w:rsid w:val="00EE430E"/>
    <w:rsid w:val="00F06AE6"/>
    <w:rsid w:val="00F13C0D"/>
    <w:rsid w:val="00F6092E"/>
    <w:rsid w:val="00FA2D0D"/>
    <w:rsid w:val="00FA528D"/>
    <w:rsid w:val="00FB179D"/>
    <w:rsid w:val="00FB263B"/>
    <w:rsid w:val="00FE2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E612"/>
  <w15:chartTrackingRefBased/>
  <w15:docId w15:val="{E6FD51B1-F20B-4DEC-BD05-36A0DDD1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381"/>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972"/>
    <w:pPr>
      <w:ind w:left="720"/>
      <w:contextualSpacing/>
    </w:pPr>
  </w:style>
  <w:style w:type="character" w:styleId="Hyperlink">
    <w:name w:val="Hyperlink"/>
    <w:basedOn w:val="DefaultParagraphFont"/>
    <w:uiPriority w:val="99"/>
    <w:unhideWhenUsed/>
    <w:rsid w:val="00F13C0D"/>
    <w:rPr>
      <w:color w:val="0563C1" w:themeColor="hyperlink"/>
      <w:u w:val="single"/>
    </w:rPr>
  </w:style>
  <w:style w:type="table" w:styleId="TableGrid">
    <w:name w:val="Table Grid"/>
    <w:basedOn w:val="TableNormal"/>
    <w:uiPriority w:val="39"/>
    <w:rsid w:val="00117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82E"/>
    <w:pPr>
      <w:tabs>
        <w:tab w:val="center" w:pos="4513"/>
        <w:tab w:val="right" w:pos="9026"/>
      </w:tabs>
    </w:pPr>
  </w:style>
  <w:style w:type="character" w:customStyle="1" w:styleId="HeaderChar">
    <w:name w:val="Header Char"/>
    <w:basedOn w:val="DefaultParagraphFont"/>
    <w:link w:val="Header"/>
    <w:uiPriority w:val="99"/>
    <w:rsid w:val="000A582E"/>
    <w:rPr>
      <w:rFonts w:ascii="Arial" w:hAnsi="Arial" w:cs="Arial"/>
      <w:sz w:val="24"/>
      <w:szCs w:val="24"/>
    </w:rPr>
  </w:style>
  <w:style w:type="paragraph" w:styleId="Footer">
    <w:name w:val="footer"/>
    <w:basedOn w:val="Normal"/>
    <w:link w:val="FooterChar"/>
    <w:uiPriority w:val="99"/>
    <w:unhideWhenUsed/>
    <w:rsid w:val="000A582E"/>
    <w:pPr>
      <w:tabs>
        <w:tab w:val="center" w:pos="4513"/>
        <w:tab w:val="right" w:pos="9026"/>
      </w:tabs>
    </w:pPr>
  </w:style>
  <w:style w:type="character" w:customStyle="1" w:styleId="FooterChar">
    <w:name w:val="Footer Char"/>
    <w:basedOn w:val="DefaultParagraphFont"/>
    <w:link w:val="Footer"/>
    <w:uiPriority w:val="99"/>
    <w:rsid w:val="000A582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4</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Jordan</dc:creator>
  <cp:keywords/>
  <dc:description/>
  <cp:lastModifiedBy>David Jordan</cp:lastModifiedBy>
  <cp:revision>11</cp:revision>
  <dcterms:created xsi:type="dcterms:W3CDTF">2015-10-12T11:26:00Z</dcterms:created>
  <dcterms:modified xsi:type="dcterms:W3CDTF">2015-10-14T09:24:00Z</dcterms:modified>
</cp:coreProperties>
</file>